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17C8" w14:textId="77777777" w:rsidR="00862A31" w:rsidRPr="00C334CD" w:rsidRDefault="005A7001" w:rsidP="0000485C">
      <w:pPr>
        <w:pStyle w:val="Title"/>
        <w:jc w:val="center"/>
        <w:rPr>
          <w:b/>
          <w:sz w:val="36"/>
          <w:szCs w:val="48"/>
        </w:rPr>
      </w:pPr>
      <w:r w:rsidRPr="00C334CD">
        <w:rPr>
          <w:b/>
          <w:noProof/>
          <w:sz w:val="48"/>
          <w:szCs w:val="48"/>
        </w:rPr>
        <w:drawing>
          <wp:anchor distT="0" distB="0" distL="114300" distR="114300" simplePos="0" relativeHeight="251659264" behindDoc="1" locked="0" layoutInCell="1" allowOverlap="1" wp14:anchorId="6A6DD0EC" wp14:editId="1A3283AE">
            <wp:simplePos x="0" y="0"/>
            <wp:positionH relativeFrom="column">
              <wp:posOffset>7597775</wp:posOffset>
            </wp:positionH>
            <wp:positionV relativeFrom="page">
              <wp:posOffset>22860</wp:posOffset>
            </wp:positionV>
            <wp:extent cx="1102360" cy="1021080"/>
            <wp:effectExtent l="0" t="0" r="254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KC2015logo_HzLockup_PMS28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2360" cy="1021080"/>
                    </a:xfrm>
                    <a:prstGeom prst="rect">
                      <a:avLst/>
                    </a:prstGeom>
                  </pic:spPr>
                </pic:pic>
              </a:graphicData>
            </a:graphic>
            <wp14:sizeRelH relativeFrom="margin">
              <wp14:pctWidth>0</wp14:pctWidth>
            </wp14:sizeRelH>
            <wp14:sizeRelV relativeFrom="margin">
              <wp14:pctHeight>0</wp14:pctHeight>
            </wp14:sizeRelV>
          </wp:anchor>
        </w:drawing>
      </w:r>
      <w:r w:rsidR="0000485C" w:rsidRPr="00C334CD">
        <w:rPr>
          <w:b/>
          <w:noProof/>
          <w:sz w:val="40"/>
          <w:szCs w:val="48"/>
        </w:rPr>
        <w:drawing>
          <wp:anchor distT="0" distB="0" distL="114300" distR="114300" simplePos="0" relativeHeight="251658240" behindDoc="1" locked="0" layoutInCell="1" allowOverlap="1" wp14:anchorId="4A38FED6" wp14:editId="07777777">
            <wp:simplePos x="0" y="0"/>
            <wp:positionH relativeFrom="column">
              <wp:posOffset>0</wp:posOffset>
            </wp:positionH>
            <wp:positionV relativeFrom="page">
              <wp:posOffset>121920</wp:posOffset>
            </wp:positionV>
            <wp:extent cx="2428240" cy="18211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otherdesign.png"/>
                    <pic:cNvPicPr/>
                  </pic:nvPicPr>
                  <pic:blipFill rotWithShape="1">
                    <a:blip r:embed="rId6" cstate="print">
                      <a:extLst>
                        <a:ext uri="{28A0092B-C50C-407E-A947-70E740481C1C}">
                          <a14:useLocalDpi xmlns:a14="http://schemas.microsoft.com/office/drawing/2010/main" val="0"/>
                        </a:ext>
                      </a:extLst>
                    </a:blip>
                    <a:srcRect t="10667" r="-6223" b="-16889"/>
                    <a:stretch/>
                  </pic:blipFill>
                  <pic:spPr>
                    <a:xfrm>
                      <a:off x="0" y="0"/>
                      <a:ext cx="2428240" cy="1821180"/>
                    </a:xfrm>
                    <a:prstGeom prst="rect">
                      <a:avLst/>
                    </a:prstGeom>
                  </pic:spPr>
                </pic:pic>
              </a:graphicData>
            </a:graphic>
            <wp14:sizeRelH relativeFrom="margin">
              <wp14:pctWidth>0</wp14:pctWidth>
            </wp14:sizeRelH>
            <wp14:sizeRelV relativeFrom="margin">
              <wp14:pctHeight>0</wp14:pctHeight>
            </wp14:sizeRelV>
          </wp:anchor>
        </w:drawing>
      </w:r>
      <w:r w:rsidR="009C7F2B" w:rsidRPr="00C334CD">
        <w:rPr>
          <w:b/>
          <w:sz w:val="40"/>
          <w:szCs w:val="48"/>
        </w:rPr>
        <w:t>Niangua River Newfoundlands</w:t>
      </w:r>
    </w:p>
    <w:p w14:paraId="63D00274" w14:textId="0E7E5378" w:rsidR="00AB282B" w:rsidRPr="00C334CD" w:rsidRDefault="00714CE3" w:rsidP="0000485C">
      <w:pPr>
        <w:spacing w:after="120" w:line="240" w:lineRule="auto"/>
        <w:jc w:val="center"/>
        <w:rPr>
          <w:rFonts w:cstheme="minorHAnsi"/>
          <w:sz w:val="18"/>
          <w:szCs w:val="18"/>
        </w:rPr>
      </w:pPr>
      <w:r w:rsidRPr="00C334CD">
        <w:rPr>
          <w:rFonts w:cstheme="minorHAnsi"/>
          <w:sz w:val="18"/>
          <w:szCs w:val="18"/>
        </w:rPr>
        <w:t>122 Chicag</w:t>
      </w:r>
      <w:r w:rsidR="00AB282B" w:rsidRPr="00C334CD">
        <w:rPr>
          <w:rFonts w:cstheme="minorHAnsi"/>
          <w:sz w:val="18"/>
          <w:szCs w:val="18"/>
        </w:rPr>
        <w:t>o Road, Elkland, MO 65644</w:t>
      </w:r>
      <w:r w:rsidR="00AB282B" w:rsidRPr="00C334CD">
        <w:rPr>
          <w:rFonts w:cstheme="minorHAnsi"/>
          <w:sz w:val="18"/>
          <w:szCs w:val="18"/>
        </w:rPr>
        <w:br/>
        <w:t xml:space="preserve"> (417)</w:t>
      </w:r>
      <w:r w:rsidR="00FA12CC">
        <w:rPr>
          <w:rFonts w:cstheme="minorHAnsi"/>
          <w:sz w:val="18"/>
          <w:szCs w:val="18"/>
        </w:rPr>
        <w:t xml:space="preserve"> 531-3716</w:t>
      </w:r>
      <w:r w:rsidRPr="00C334CD">
        <w:rPr>
          <w:rFonts w:cstheme="minorHAnsi"/>
          <w:sz w:val="18"/>
          <w:szCs w:val="18"/>
        </w:rPr>
        <w:br/>
      </w:r>
      <w:r w:rsidR="00C16DCF" w:rsidRPr="00C334CD">
        <w:rPr>
          <w:rFonts w:cstheme="minorHAnsi"/>
          <w:sz w:val="18"/>
          <w:szCs w:val="18"/>
        </w:rPr>
        <w:t xml:space="preserve">Email: </w:t>
      </w:r>
      <w:hyperlink r:id="rId7" w:history="1">
        <w:r w:rsidR="00AB282B" w:rsidRPr="00C334CD">
          <w:rPr>
            <w:rStyle w:val="Hyperlink"/>
            <w:rFonts w:cstheme="minorHAnsi"/>
            <w:color w:val="auto"/>
            <w:sz w:val="18"/>
            <w:szCs w:val="18"/>
          </w:rPr>
          <w:t>nianguarivernewfs@gmail.com</w:t>
        </w:r>
      </w:hyperlink>
    </w:p>
    <w:p w14:paraId="6E8A4907" w14:textId="6E13443B" w:rsidR="0000485C" w:rsidRDefault="0000485C" w:rsidP="0000485C">
      <w:pPr>
        <w:spacing w:after="120" w:line="240" w:lineRule="auto"/>
        <w:jc w:val="center"/>
        <w:rPr>
          <w:rFonts w:cstheme="minorHAnsi"/>
          <w:sz w:val="18"/>
          <w:szCs w:val="18"/>
        </w:rPr>
      </w:pPr>
      <w:r w:rsidRPr="00C334CD">
        <w:rPr>
          <w:rFonts w:cstheme="minorHAnsi"/>
          <w:sz w:val="18"/>
          <w:szCs w:val="18"/>
        </w:rPr>
        <w:t>Facebook.com/nianguarivernewfs</w:t>
      </w:r>
    </w:p>
    <w:p w14:paraId="16011291" w14:textId="093C9307" w:rsidR="00FA12CC" w:rsidRDefault="00FA12CC" w:rsidP="0000485C">
      <w:pPr>
        <w:spacing w:after="120" w:line="240" w:lineRule="auto"/>
        <w:jc w:val="center"/>
        <w:rPr>
          <w:rFonts w:cstheme="minorHAnsi"/>
          <w:sz w:val="18"/>
          <w:szCs w:val="18"/>
        </w:rPr>
      </w:pPr>
      <w:r>
        <w:rPr>
          <w:rFonts w:cstheme="minorHAnsi"/>
          <w:sz w:val="18"/>
          <w:szCs w:val="18"/>
        </w:rPr>
        <w:t xml:space="preserve">Website </w:t>
      </w:r>
      <w:hyperlink r:id="rId8" w:history="1">
        <w:r w:rsidRPr="00D96B5B">
          <w:rPr>
            <w:rStyle w:val="Hyperlink"/>
            <w:rFonts w:cstheme="minorHAnsi"/>
            <w:sz w:val="18"/>
            <w:szCs w:val="18"/>
          </w:rPr>
          <w:t>www.nianguarivernewfs.com</w:t>
        </w:r>
      </w:hyperlink>
    </w:p>
    <w:p w14:paraId="078FC4F7" w14:textId="3183DA59" w:rsidR="00FA12CC" w:rsidRDefault="00FA12CC" w:rsidP="00921783">
      <w:pPr>
        <w:jc w:val="center"/>
        <w:rPr>
          <w:sz w:val="36"/>
          <w:szCs w:val="36"/>
        </w:rPr>
      </w:pPr>
    </w:p>
    <w:p w14:paraId="672A6659" w14:textId="22829B62" w:rsidR="005A7001" w:rsidRDefault="00921783" w:rsidP="00921783">
      <w:pPr>
        <w:jc w:val="center"/>
      </w:pPr>
      <w:r w:rsidRPr="00921783">
        <w:rPr>
          <w:sz w:val="36"/>
          <w:szCs w:val="36"/>
        </w:rPr>
        <w:t>Health Guarantee</w:t>
      </w:r>
    </w:p>
    <w:p w14:paraId="6469F8B9" w14:textId="4A3E5C9F" w:rsidR="00791BBA" w:rsidRPr="00C334CD" w:rsidRDefault="00791BBA" w:rsidP="00BF41DB">
      <w:pPr>
        <w:spacing w:line="360" w:lineRule="auto"/>
        <w:rPr>
          <w:rFonts w:ascii="Arial" w:eastAsia="Times New Roman" w:hAnsi="Arial" w:cs="Arial"/>
          <w:color w:val="333333"/>
          <w:sz w:val="20"/>
          <w:szCs w:val="20"/>
        </w:rPr>
      </w:pPr>
      <w:r w:rsidRPr="00C334CD">
        <w:rPr>
          <w:rFonts w:ascii="Arial" w:eastAsia="Times New Roman" w:hAnsi="Arial" w:cs="Arial"/>
          <w:color w:val="333333"/>
          <w:sz w:val="20"/>
          <w:szCs w:val="20"/>
        </w:rPr>
        <w:t xml:space="preserve">Brian and Jennifer Clasby of </w:t>
      </w:r>
      <w:r w:rsidR="00D2731B" w:rsidRPr="00C334CD">
        <w:rPr>
          <w:rFonts w:ascii="Arial" w:eastAsia="Times New Roman" w:hAnsi="Arial" w:cs="Arial"/>
          <w:color w:val="333333"/>
          <w:sz w:val="20"/>
          <w:szCs w:val="20"/>
        </w:rPr>
        <w:t>Niangua River Newfoundlands</w:t>
      </w:r>
      <w:r w:rsidR="00D2731B" w:rsidRPr="00D2731B">
        <w:rPr>
          <w:rFonts w:ascii="Arial" w:eastAsia="Times New Roman" w:hAnsi="Arial" w:cs="Arial"/>
          <w:color w:val="333333"/>
          <w:sz w:val="20"/>
          <w:szCs w:val="20"/>
        </w:rPr>
        <w:t xml:space="preserve"> </w:t>
      </w:r>
      <w:r w:rsidRPr="00C334CD">
        <w:rPr>
          <w:rFonts w:ascii="Arial" w:eastAsia="Times New Roman" w:hAnsi="Arial" w:cs="Arial"/>
          <w:color w:val="333333"/>
          <w:sz w:val="20"/>
          <w:szCs w:val="20"/>
        </w:rPr>
        <w:t xml:space="preserve">(hereinafter referred to as Breeder) enters into </w:t>
      </w:r>
      <w:r w:rsidR="00C334CD" w:rsidRPr="00C334CD">
        <w:rPr>
          <w:rFonts w:ascii="Arial" w:eastAsia="Times New Roman" w:hAnsi="Arial" w:cs="Arial"/>
          <w:color w:val="333333"/>
          <w:sz w:val="20"/>
          <w:szCs w:val="20"/>
        </w:rPr>
        <w:t xml:space="preserve">this </w:t>
      </w:r>
      <w:r w:rsidRPr="00C334CD">
        <w:rPr>
          <w:rFonts w:ascii="Arial" w:eastAsia="Times New Roman" w:hAnsi="Arial" w:cs="Arial"/>
          <w:color w:val="333333"/>
          <w:sz w:val="20"/>
          <w:szCs w:val="20"/>
        </w:rPr>
        <w:t xml:space="preserve">agreement  with _____________________________________________ (hereinafter referred to as Owner) </w:t>
      </w:r>
      <w:r w:rsidR="00BF41DB">
        <w:rPr>
          <w:rFonts w:ascii="Arial" w:eastAsia="Times New Roman" w:hAnsi="Arial" w:cs="Arial"/>
          <w:color w:val="333333"/>
          <w:sz w:val="20"/>
          <w:szCs w:val="20"/>
        </w:rPr>
        <w:t>on ________________</w:t>
      </w:r>
      <w:r w:rsidRPr="00C334CD">
        <w:rPr>
          <w:rFonts w:ascii="Arial" w:eastAsia="Times New Roman" w:hAnsi="Arial" w:cs="Arial"/>
          <w:color w:val="333333"/>
          <w:sz w:val="20"/>
          <w:szCs w:val="20"/>
        </w:rPr>
        <w:t>for the purchase of a purebred</w:t>
      </w:r>
      <w:r w:rsidR="00BF41DB">
        <w:rPr>
          <w:rFonts w:ascii="Arial" w:eastAsia="Times New Roman" w:hAnsi="Arial" w:cs="Arial"/>
          <w:color w:val="333333"/>
          <w:sz w:val="20"/>
          <w:szCs w:val="20"/>
        </w:rPr>
        <w:t>, AKC registered</w:t>
      </w:r>
      <w:r w:rsidRPr="00C334CD">
        <w:rPr>
          <w:rFonts w:ascii="Arial" w:eastAsia="Times New Roman" w:hAnsi="Arial" w:cs="Arial"/>
          <w:color w:val="333333"/>
          <w:sz w:val="20"/>
          <w:szCs w:val="20"/>
        </w:rPr>
        <w:t xml:space="preserve"> Newfoundland Dog</w:t>
      </w:r>
      <w:r w:rsidR="00BF41DB">
        <w:rPr>
          <w:rFonts w:ascii="Arial" w:eastAsia="Times New Roman" w:hAnsi="Arial" w:cs="Arial"/>
          <w:color w:val="333333"/>
          <w:sz w:val="20"/>
          <w:szCs w:val="20"/>
        </w:rPr>
        <w:t xml:space="preserve">. </w:t>
      </w:r>
    </w:p>
    <w:p w14:paraId="1E867088" w14:textId="6BEDC9AB" w:rsidR="00791BBA" w:rsidRPr="00C334CD" w:rsidRDefault="00791BBA" w:rsidP="00BF41DB">
      <w:pPr>
        <w:spacing w:line="360" w:lineRule="auto"/>
        <w:rPr>
          <w:rFonts w:ascii="Arial" w:hAnsi="Arial" w:cs="Arial"/>
          <w:sz w:val="20"/>
          <w:szCs w:val="20"/>
        </w:rPr>
      </w:pPr>
      <w:r w:rsidRPr="00C334CD">
        <w:rPr>
          <w:rFonts w:ascii="Arial" w:hAnsi="Arial" w:cs="Arial"/>
          <w:sz w:val="20"/>
          <w:szCs w:val="20"/>
        </w:rPr>
        <w:t xml:space="preserve">Puppy / AKC Number: ______________________________________ Puppy DOB ______________      </w:t>
      </w:r>
    </w:p>
    <w:p w14:paraId="2697CC87" w14:textId="77777777" w:rsidR="00791BBA" w:rsidRPr="00C334CD" w:rsidRDefault="00791BBA" w:rsidP="00BF41DB">
      <w:pPr>
        <w:spacing w:line="360" w:lineRule="auto"/>
        <w:rPr>
          <w:rFonts w:ascii="Arial" w:hAnsi="Arial" w:cs="Arial"/>
          <w:sz w:val="20"/>
          <w:szCs w:val="20"/>
        </w:rPr>
      </w:pPr>
      <w:r w:rsidRPr="00C334CD">
        <w:rPr>
          <w:rFonts w:ascii="Arial" w:hAnsi="Arial" w:cs="Arial"/>
          <w:sz w:val="20"/>
          <w:szCs w:val="20"/>
        </w:rPr>
        <w:t xml:space="preserve">Breed__________________________      </w:t>
      </w:r>
      <w:proofErr w:type="gramStart"/>
      <w:r w:rsidRPr="00C334CD">
        <w:rPr>
          <w:rFonts w:ascii="Arial" w:hAnsi="Arial" w:cs="Arial"/>
          <w:sz w:val="20"/>
          <w:szCs w:val="20"/>
        </w:rPr>
        <w:t>M  /</w:t>
      </w:r>
      <w:proofErr w:type="gramEnd"/>
      <w:r w:rsidRPr="00C334CD">
        <w:rPr>
          <w:rFonts w:ascii="Arial" w:hAnsi="Arial" w:cs="Arial"/>
          <w:sz w:val="20"/>
          <w:szCs w:val="20"/>
        </w:rPr>
        <w:t xml:space="preserve">   F     Color ______________________</w:t>
      </w:r>
    </w:p>
    <w:p w14:paraId="2E86CFA6" w14:textId="77777777" w:rsidR="00791BBA" w:rsidRPr="00C334CD" w:rsidRDefault="00791BBA" w:rsidP="00BF41DB">
      <w:pPr>
        <w:shd w:val="clear" w:color="auto" w:fill="FFFFFF"/>
        <w:spacing w:after="300" w:line="360" w:lineRule="auto"/>
        <w:rPr>
          <w:rFonts w:ascii="Arial" w:eastAsia="Times New Roman" w:hAnsi="Arial" w:cs="Arial"/>
          <w:color w:val="333333"/>
          <w:sz w:val="20"/>
          <w:szCs w:val="20"/>
        </w:rPr>
      </w:pPr>
    </w:p>
    <w:p w14:paraId="4E4598FD" w14:textId="7F83FBA5" w:rsidR="00D2731B" w:rsidRPr="00D2731B" w:rsidRDefault="00791BBA" w:rsidP="00BF41DB">
      <w:pPr>
        <w:shd w:val="clear" w:color="auto" w:fill="FFFFFF"/>
        <w:spacing w:after="300" w:line="240" w:lineRule="auto"/>
        <w:rPr>
          <w:rFonts w:ascii="Arial" w:eastAsia="Times New Roman" w:hAnsi="Arial" w:cs="Arial"/>
          <w:color w:val="333333"/>
          <w:sz w:val="20"/>
          <w:szCs w:val="20"/>
        </w:rPr>
      </w:pPr>
      <w:r w:rsidRPr="00C334CD">
        <w:rPr>
          <w:rFonts w:ascii="Arial" w:eastAsia="Times New Roman" w:hAnsi="Arial" w:cs="Arial"/>
          <w:color w:val="333333"/>
          <w:sz w:val="20"/>
          <w:szCs w:val="20"/>
        </w:rPr>
        <w:t xml:space="preserve">Niangua River Newfoundlands </w:t>
      </w:r>
      <w:r w:rsidR="00D2731B" w:rsidRPr="00D2731B">
        <w:rPr>
          <w:rFonts w:ascii="Arial" w:eastAsia="Times New Roman" w:hAnsi="Arial" w:cs="Arial"/>
          <w:color w:val="333333"/>
          <w:sz w:val="20"/>
          <w:szCs w:val="20"/>
        </w:rPr>
        <w:t xml:space="preserve">certifies that the puppy you purchased is in sound health at the time of sale to the best of our knowledge and has been given all vaccines and deworming stated on the treatment and vaccination record provided to you. We have done our best to provide you with a healthy puppy. You are responsible for further vaccinations and boosters </w:t>
      </w:r>
      <w:r w:rsidRPr="00C334CD">
        <w:rPr>
          <w:rFonts w:ascii="Arial" w:eastAsia="Times New Roman" w:hAnsi="Arial" w:cs="Arial"/>
          <w:color w:val="333333"/>
          <w:sz w:val="20"/>
          <w:szCs w:val="20"/>
        </w:rPr>
        <w:t>and</w:t>
      </w:r>
      <w:r w:rsidR="00D2731B" w:rsidRPr="00D2731B">
        <w:rPr>
          <w:rFonts w:ascii="Arial" w:eastAsia="Times New Roman" w:hAnsi="Arial" w:cs="Arial"/>
          <w:color w:val="333333"/>
          <w:sz w:val="20"/>
          <w:szCs w:val="20"/>
        </w:rPr>
        <w:t xml:space="preserve"> regular deworming.</w:t>
      </w:r>
    </w:p>
    <w:p w14:paraId="5F0AF7DA" w14:textId="448028AB" w:rsidR="00D2731B" w:rsidRPr="00D2731B" w:rsidRDefault="00D2731B" w:rsidP="00D2731B">
      <w:pPr>
        <w:shd w:val="clear" w:color="auto" w:fill="FFFFFF"/>
        <w:spacing w:after="300" w:line="240" w:lineRule="auto"/>
        <w:jc w:val="both"/>
        <w:rPr>
          <w:rFonts w:ascii="Arial" w:eastAsia="Times New Roman" w:hAnsi="Arial" w:cs="Arial"/>
          <w:color w:val="333333"/>
          <w:sz w:val="20"/>
          <w:szCs w:val="20"/>
        </w:rPr>
      </w:pPr>
      <w:r w:rsidRPr="00D2731B">
        <w:rPr>
          <w:rFonts w:ascii="Arial" w:eastAsia="Times New Roman" w:hAnsi="Arial" w:cs="Arial"/>
          <w:color w:val="333333"/>
          <w:sz w:val="20"/>
          <w:szCs w:val="20"/>
        </w:rPr>
        <w:t xml:space="preserve">We strongly recommend, but do not require, that your puppy be spayed or neutered. It is your ultimate responsibility to take good care of your puppy and provide adequate food, water, shelter, and veterinarian care. We have bred this puppy based on sound stock. Through proper diet, </w:t>
      </w:r>
      <w:r w:rsidR="00C334CD" w:rsidRPr="00C334CD">
        <w:rPr>
          <w:rFonts w:ascii="Arial" w:eastAsia="Times New Roman" w:hAnsi="Arial" w:cs="Arial"/>
          <w:color w:val="333333"/>
          <w:sz w:val="20"/>
          <w:szCs w:val="20"/>
        </w:rPr>
        <w:t>exercise,</w:t>
      </w:r>
      <w:r w:rsidRPr="00D2731B">
        <w:rPr>
          <w:rFonts w:ascii="Arial" w:eastAsia="Times New Roman" w:hAnsi="Arial" w:cs="Arial"/>
          <w:color w:val="333333"/>
          <w:sz w:val="20"/>
          <w:szCs w:val="20"/>
        </w:rPr>
        <w:t xml:space="preserve"> and quality living conditions, you can play an important role in helping your puppy grow into a healthy adult.</w:t>
      </w:r>
    </w:p>
    <w:p w14:paraId="42D34D26" w14:textId="000E83A3" w:rsidR="00D2731B" w:rsidRPr="00C334CD" w:rsidRDefault="00D2731B" w:rsidP="00D2731B">
      <w:pPr>
        <w:shd w:val="clear" w:color="auto" w:fill="FFFFFF"/>
        <w:spacing w:after="300" w:line="240" w:lineRule="auto"/>
        <w:jc w:val="both"/>
        <w:rPr>
          <w:rFonts w:ascii="Arial" w:eastAsia="Times New Roman" w:hAnsi="Arial" w:cs="Arial"/>
          <w:color w:val="333333"/>
          <w:sz w:val="20"/>
          <w:szCs w:val="20"/>
        </w:rPr>
      </w:pPr>
      <w:r w:rsidRPr="00D2731B">
        <w:rPr>
          <w:rFonts w:ascii="Arial" w:eastAsia="Times New Roman" w:hAnsi="Arial" w:cs="Arial"/>
          <w:color w:val="333333"/>
          <w:sz w:val="20"/>
          <w:szCs w:val="20"/>
        </w:rPr>
        <w:t>Please be aware that as a new puppy owner you share in the responsibility to help prevent hip dysplasia, as it has been proven to be partly hereditary and increasingly environmental.</w:t>
      </w:r>
    </w:p>
    <w:p w14:paraId="47DCA9D4" w14:textId="55B267BA" w:rsidR="00921783" w:rsidRPr="00C334CD" w:rsidRDefault="00921783" w:rsidP="00921783">
      <w:pPr>
        <w:pStyle w:val="ListParagraph"/>
        <w:numPr>
          <w:ilvl w:val="0"/>
          <w:numId w:val="1"/>
        </w:numPr>
        <w:shd w:val="clear" w:color="auto" w:fill="FFFFFF"/>
        <w:spacing w:after="300" w:line="240" w:lineRule="auto"/>
        <w:jc w:val="both"/>
        <w:rPr>
          <w:rFonts w:ascii="Arial" w:eastAsia="Times New Roman" w:hAnsi="Arial" w:cs="Arial"/>
          <w:color w:val="333333"/>
          <w:sz w:val="20"/>
          <w:szCs w:val="20"/>
        </w:rPr>
      </w:pPr>
      <w:r w:rsidRPr="00C334CD">
        <w:rPr>
          <w:rFonts w:ascii="Arial" w:eastAsia="Times New Roman" w:hAnsi="Arial" w:cs="Arial"/>
          <w:color w:val="333333"/>
          <w:sz w:val="20"/>
          <w:szCs w:val="20"/>
        </w:rPr>
        <w:t xml:space="preserve">Owner agrees to the following conditions upon purchase: </w:t>
      </w:r>
    </w:p>
    <w:p w14:paraId="3842333F" w14:textId="6AC4017F" w:rsidR="00921783" w:rsidRPr="00C334CD" w:rsidRDefault="00883141" w:rsidP="00921783">
      <w:pPr>
        <w:pStyle w:val="ListParagraph"/>
        <w:numPr>
          <w:ilvl w:val="1"/>
          <w:numId w:val="1"/>
        </w:numPr>
        <w:shd w:val="clear" w:color="auto" w:fill="FFFFFF"/>
        <w:spacing w:after="30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 xml:space="preserve">That </w:t>
      </w:r>
      <w:r w:rsidR="00921783" w:rsidRPr="00C334CD">
        <w:rPr>
          <w:rFonts w:ascii="Arial" w:eastAsia="Times New Roman" w:hAnsi="Arial" w:cs="Arial"/>
          <w:color w:val="333333"/>
          <w:sz w:val="20"/>
          <w:szCs w:val="20"/>
        </w:rPr>
        <w:t xml:space="preserve">Newfoundland </w:t>
      </w:r>
      <w:r>
        <w:rPr>
          <w:rFonts w:ascii="Arial" w:eastAsia="Times New Roman" w:hAnsi="Arial" w:cs="Arial"/>
          <w:color w:val="333333"/>
          <w:sz w:val="20"/>
          <w:szCs w:val="20"/>
        </w:rPr>
        <w:t xml:space="preserve">is being purchased with full intention to provide a caring home and healthy environment for the duration of the dog’s lifespan. Owner agrees to provide </w:t>
      </w:r>
      <w:r w:rsidR="00921783" w:rsidRPr="00C334CD">
        <w:rPr>
          <w:rFonts w:ascii="Arial" w:eastAsia="Times New Roman" w:hAnsi="Arial" w:cs="Arial"/>
          <w:color w:val="333333"/>
          <w:sz w:val="20"/>
          <w:szCs w:val="20"/>
        </w:rPr>
        <w:t xml:space="preserve">proper </w:t>
      </w:r>
      <w:r w:rsidR="006A6853">
        <w:rPr>
          <w:rFonts w:ascii="Arial" w:eastAsia="Times New Roman" w:hAnsi="Arial" w:cs="Arial"/>
          <w:color w:val="333333"/>
          <w:sz w:val="20"/>
          <w:szCs w:val="20"/>
        </w:rPr>
        <w:t>care and treatment</w:t>
      </w:r>
      <w:r>
        <w:rPr>
          <w:rFonts w:ascii="Arial" w:eastAsia="Times New Roman" w:hAnsi="Arial" w:cs="Arial"/>
          <w:color w:val="333333"/>
          <w:sz w:val="20"/>
          <w:szCs w:val="20"/>
        </w:rPr>
        <w:t xml:space="preserve"> </w:t>
      </w:r>
      <w:r w:rsidR="006A6853">
        <w:rPr>
          <w:rFonts w:ascii="Arial" w:eastAsia="Times New Roman" w:hAnsi="Arial" w:cs="Arial"/>
          <w:color w:val="333333"/>
          <w:sz w:val="20"/>
          <w:szCs w:val="20"/>
        </w:rPr>
        <w:t xml:space="preserve">specific to the needs of the breed </w:t>
      </w:r>
      <w:r w:rsidR="00921783" w:rsidRPr="00C334CD">
        <w:rPr>
          <w:rFonts w:ascii="Arial" w:eastAsia="Times New Roman" w:hAnsi="Arial" w:cs="Arial"/>
          <w:color w:val="333333"/>
          <w:sz w:val="20"/>
          <w:szCs w:val="20"/>
        </w:rPr>
        <w:t xml:space="preserve">for optimal health. </w:t>
      </w:r>
    </w:p>
    <w:p w14:paraId="51845A9E" w14:textId="17BD3FE4" w:rsidR="00921783" w:rsidRPr="00C334CD" w:rsidRDefault="00921783" w:rsidP="00921783">
      <w:pPr>
        <w:pStyle w:val="ListParagraph"/>
        <w:numPr>
          <w:ilvl w:val="1"/>
          <w:numId w:val="1"/>
        </w:numPr>
        <w:shd w:val="clear" w:color="auto" w:fill="FFFFFF"/>
        <w:spacing w:after="300" w:line="240" w:lineRule="auto"/>
        <w:jc w:val="both"/>
        <w:rPr>
          <w:rFonts w:ascii="Arial" w:eastAsia="Times New Roman" w:hAnsi="Arial" w:cs="Arial"/>
          <w:color w:val="333333"/>
          <w:sz w:val="20"/>
          <w:szCs w:val="20"/>
        </w:rPr>
      </w:pPr>
      <w:r w:rsidRPr="00C334CD">
        <w:rPr>
          <w:rFonts w:ascii="Arial" w:eastAsia="Times New Roman" w:hAnsi="Arial" w:cs="Arial"/>
          <w:color w:val="333333"/>
          <w:sz w:val="20"/>
          <w:szCs w:val="20"/>
        </w:rPr>
        <w:t xml:space="preserve">Newf shall receive proper veterinarian care necessary for the health and welfare of the dog. </w:t>
      </w:r>
    </w:p>
    <w:p w14:paraId="5248C19A" w14:textId="6468DE6C" w:rsidR="00921783" w:rsidRPr="00C334CD" w:rsidRDefault="00921783" w:rsidP="00921783">
      <w:pPr>
        <w:pStyle w:val="ListParagraph"/>
        <w:numPr>
          <w:ilvl w:val="1"/>
          <w:numId w:val="1"/>
        </w:numPr>
        <w:shd w:val="clear" w:color="auto" w:fill="FFFFFF"/>
        <w:spacing w:after="300" w:line="240" w:lineRule="auto"/>
        <w:jc w:val="both"/>
        <w:rPr>
          <w:rFonts w:ascii="Arial" w:eastAsia="Times New Roman" w:hAnsi="Arial" w:cs="Arial"/>
          <w:color w:val="333333"/>
          <w:sz w:val="20"/>
          <w:szCs w:val="20"/>
        </w:rPr>
      </w:pPr>
      <w:r w:rsidRPr="00C334CD">
        <w:rPr>
          <w:rFonts w:ascii="Arial" w:eastAsia="Times New Roman" w:hAnsi="Arial" w:cs="Arial"/>
          <w:color w:val="333333"/>
          <w:sz w:val="20"/>
          <w:szCs w:val="20"/>
        </w:rPr>
        <w:t xml:space="preserve">Newf is never to be left chained outdoors or knowingly allowed to roam unattended. </w:t>
      </w:r>
    </w:p>
    <w:p w14:paraId="3E9918C8" w14:textId="083BBB1B" w:rsidR="00C334CD" w:rsidRPr="00C334CD" w:rsidRDefault="00921783" w:rsidP="00921783">
      <w:pPr>
        <w:pStyle w:val="ListParagraph"/>
        <w:numPr>
          <w:ilvl w:val="1"/>
          <w:numId w:val="1"/>
        </w:numPr>
        <w:shd w:val="clear" w:color="auto" w:fill="FFFFFF"/>
        <w:spacing w:after="300" w:line="240" w:lineRule="auto"/>
        <w:jc w:val="both"/>
        <w:rPr>
          <w:rFonts w:ascii="Arial" w:eastAsia="Times New Roman" w:hAnsi="Arial" w:cs="Arial"/>
          <w:color w:val="333333"/>
          <w:sz w:val="20"/>
          <w:szCs w:val="20"/>
        </w:rPr>
      </w:pPr>
      <w:r w:rsidRPr="00C334CD">
        <w:rPr>
          <w:rFonts w:ascii="Arial" w:eastAsia="Times New Roman" w:hAnsi="Arial" w:cs="Arial"/>
          <w:color w:val="333333"/>
          <w:sz w:val="20"/>
          <w:szCs w:val="20"/>
        </w:rPr>
        <w:t xml:space="preserve">Owner agrees to return dog </w:t>
      </w:r>
      <w:r w:rsidR="006A6853">
        <w:rPr>
          <w:rFonts w:ascii="Arial" w:eastAsia="Times New Roman" w:hAnsi="Arial" w:cs="Arial"/>
          <w:color w:val="333333"/>
          <w:sz w:val="20"/>
          <w:szCs w:val="20"/>
        </w:rPr>
        <w:t>to Breeder</w:t>
      </w:r>
      <w:r w:rsidRPr="00C334CD">
        <w:rPr>
          <w:rFonts w:ascii="Arial" w:eastAsia="Times New Roman" w:hAnsi="Arial" w:cs="Arial"/>
          <w:color w:val="333333"/>
          <w:sz w:val="20"/>
          <w:szCs w:val="20"/>
        </w:rPr>
        <w:t xml:space="preserve"> if at </w:t>
      </w:r>
      <w:r w:rsidR="00791BBA" w:rsidRPr="00C334CD">
        <w:rPr>
          <w:rFonts w:ascii="Arial" w:eastAsia="Times New Roman" w:hAnsi="Arial" w:cs="Arial"/>
          <w:color w:val="333333"/>
          <w:sz w:val="20"/>
          <w:szCs w:val="20"/>
        </w:rPr>
        <w:t>any</w:t>
      </w:r>
      <w:r w:rsidRPr="00C334CD">
        <w:rPr>
          <w:rFonts w:ascii="Arial" w:eastAsia="Times New Roman" w:hAnsi="Arial" w:cs="Arial"/>
          <w:color w:val="333333"/>
          <w:sz w:val="20"/>
          <w:szCs w:val="20"/>
        </w:rPr>
        <w:t xml:space="preserve"> time Owner cannot </w:t>
      </w:r>
      <w:r w:rsidR="00C334CD" w:rsidRPr="00C334CD">
        <w:rPr>
          <w:rFonts w:ascii="Arial" w:eastAsia="Times New Roman" w:hAnsi="Arial" w:cs="Arial"/>
          <w:color w:val="333333"/>
          <w:sz w:val="20"/>
          <w:szCs w:val="20"/>
        </w:rPr>
        <w:t xml:space="preserve">provide adequate care for the dog. </w:t>
      </w:r>
      <w:r w:rsidRPr="00C334CD">
        <w:rPr>
          <w:rFonts w:ascii="Arial" w:eastAsia="Times New Roman" w:hAnsi="Arial" w:cs="Arial"/>
          <w:color w:val="333333"/>
          <w:sz w:val="20"/>
          <w:szCs w:val="20"/>
        </w:rPr>
        <w:t xml:space="preserve">Owner agrees Newf will never be placed in a shelter at any time. </w:t>
      </w:r>
      <w:r w:rsidR="00C334CD" w:rsidRPr="00C334CD">
        <w:rPr>
          <w:rFonts w:ascii="Arial" w:eastAsia="Times New Roman" w:hAnsi="Arial" w:cs="Arial"/>
          <w:color w:val="333333"/>
          <w:sz w:val="20"/>
          <w:szCs w:val="20"/>
        </w:rPr>
        <w:t xml:space="preserve">If Owner returns the dog, </w:t>
      </w:r>
      <w:r w:rsidRPr="00C334CD">
        <w:rPr>
          <w:rFonts w:ascii="Arial" w:eastAsia="Times New Roman" w:hAnsi="Arial" w:cs="Arial"/>
          <w:color w:val="333333"/>
          <w:sz w:val="20"/>
          <w:szCs w:val="20"/>
        </w:rPr>
        <w:t>Owner agrees to provide Newf’s AK</w:t>
      </w:r>
      <w:r w:rsidR="00C334CD" w:rsidRPr="00C334CD">
        <w:rPr>
          <w:rFonts w:ascii="Arial" w:eastAsia="Times New Roman" w:hAnsi="Arial" w:cs="Arial"/>
          <w:color w:val="333333"/>
          <w:sz w:val="20"/>
          <w:szCs w:val="20"/>
        </w:rPr>
        <w:t>C</w:t>
      </w:r>
      <w:r w:rsidRPr="00C334CD">
        <w:rPr>
          <w:rFonts w:ascii="Arial" w:eastAsia="Times New Roman" w:hAnsi="Arial" w:cs="Arial"/>
          <w:color w:val="333333"/>
          <w:sz w:val="20"/>
          <w:szCs w:val="20"/>
        </w:rPr>
        <w:t xml:space="preserve"> registration papers signed over to Breeder</w:t>
      </w:r>
      <w:r w:rsidR="00C334CD" w:rsidRPr="00C334CD">
        <w:rPr>
          <w:rFonts w:ascii="Arial" w:eastAsia="Times New Roman" w:hAnsi="Arial" w:cs="Arial"/>
          <w:color w:val="333333"/>
          <w:sz w:val="20"/>
          <w:szCs w:val="20"/>
        </w:rPr>
        <w:t>.</w:t>
      </w:r>
      <w:r w:rsidRPr="00C334CD">
        <w:rPr>
          <w:rFonts w:ascii="Arial" w:eastAsia="Times New Roman" w:hAnsi="Arial" w:cs="Arial"/>
          <w:color w:val="333333"/>
          <w:sz w:val="20"/>
          <w:szCs w:val="20"/>
        </w:rPr>
        <w:t xml:space="preserve"> </w:t>
      </w:r>
    </w:p>
    <w:p w14:paraId="2629D43D" w14:textId="0827F511" w:rsidR="00921783" w:rsidRPr="00C334CD" w:rsidRDefault="00921783" w:rsidP="00921783">
      <w:pPr>
        <w:pStyle w:val="ListParagraph"/>
        <w:numPr>
          <w:ilvl w:val="1"/>
          <w:numId w:val="1"/>
        </w:numPr>
        <w:shd w:val="clear" w:color="auto" w:fill="FFFFFF"/>
        <w:spacing w:after="300" w:line="240" w:lineRule="auto"/>
        <w:jc w:val="both"/>
        <w:rPr>
          <w:rFonts w:ascii="Arial" w:eastAsia="Times New Roman" w:hAnsi="Arial" w:cs="Arial"/>
          <w:color w:val="333333"/>
          <w:sz w:val="20"/>
          <w:szCs w:val="20"/>
        </w:rPr>
      </w:pPr>
      <w:r w:rsidRPr="00C334CD">
        <w:rPr>
          <w:rFonts w:ascii="Arial" w:eastAsia="Times New Roman" w:hAnsi="Arial" w:cs="Arial"/>
          <w:color w:val="333333"/>
          <w:sz w:val="20"/>
          <w:szCs w:val="20"/>
        </w:rPr>
        <w:t>Owner agrees not to allow Newf, or any puppies resulting from a breeding of Newf to be raffled off, or sold, or consigned to pet shops</w:t>
      </w:r>
      <w:r w:rsidR="006A6853">
        <w:rPr>
          <w:rFonts w:ascii="Arial" w:eastAsia="Times New Roman" w:hAnsi="Arial" w:cs="Arial"/>
          <w:color w:val="333333"/>
          <w:sz w:val="20"/>
          <w:szCs w:val="20"/>
        </w:rPr>
        <w:t>, brokers,</w:t>
      </w:r>
      <w:r w:rsidRPr="00C334CD">
        <w:rPr>
          <w:rFonts w:ascii="Arial" w:eastAsia="Times New Roman" w:hAnsi="Arial" w:cs="Arial"/>
          <w:color w:val="333333"/>
          <w:sz w:val="20"/>
          <w:szCs w:val="20"/>
        </w:rPr>
        <w:t xml:space="preserve"> or animal wholesalers. </w:t>
      </w:r>
    </w:p>
    <w:p w14:paraId="38CD3113" w14:textId="3BAC2C90" w:rsidR="00921783" w:rsidRPr="00C334CD" w:rsidRDefault="00921783" w:rsidP="00921783">
      <w:pPr>
        <w:pStyle w:val="ListParagraph"/>
        <w:numPr>
          <w:ilvl w:val="1"/>
          <w:numId w:val="1"/>
        </w:numPr>
        <w:shd w:val="clear" w:color="auto" w:fill="FFFFFF"/>
        <w:spacing w:after="300" w:line="240" w:lineRule="auto"/>
        <w:jc w:val="both"/>
        <w:rPr>
          <w:rFonts w:ascii="Arial" w:eastAsia="Times New Roman" w:hAnsi="Arial" w:cs="Arial"/>
          <w:color w:val="333333"/>
          <w:sz w:val="20"/>
          <w:szCs w:val="20"/>
        </w:rPr>
      </w:pPr>
      <w:r w:rsidRPr="00C334CD">
        <w:rPr>
          <w:rFonts w:ascii="Arial" w:eastAsia="Times New Roman" w:hAnsi="Arial" w:cs="Arial"/>
          <w:color w:val="333333"/>
          <w:sz w:val="20"/>
          <w:szCs w:val="20"/>
        </w:rPr>
        <w:t xml:space="preserve">Owner agrees to provide a picture and update of pup at one year of age to breeder by email or mail. </w:t>
      </w:r>
    </w:p>
    <w:p w14:paraId="5736559F" w14:textId="03D3B68A" w:rsidR="00791BBA" w:rsidRPr="00C334CD" w:rsidRDefault="00791BBA" w:rsidP="00791BBA">
      <w:pPr>
        <w:pStyle w:val="ListParagraph"/>
        <w:shd w:val="clear" w:color="auto" w:fill="FFFFFF"/>
        <w:spacing w:after="300" w:line="240" w:lineRule="auto"/>
        <w:ind w:left="1440"/>
        <w:jc w:val="both"/>
        <w:rPr>
          <w:rFonts w:ascii="Arial" w:eastAsia="Times New Roman" w:hAnsi="Arial" w:cs="Arial"/>
          <w:color w:val="333333"/>
          <w:sz w:val="20"/>
          <w:szCs w:val="20"/>
        </w:rPr>
      </w:pPr>
    </w:p>
    <w:p w14:paraId="50EF9492" w14:textId="29BB79F4" w:rsidR="00921783" w:rsidRPr="00C334CD" w:rsidRDefault="00921783" w:rsidP="00921783">
      <w:pPr>
        <w:pStyle w:val="ListParagraph"/>
        <w:numPr>
          <w:ilvl w:val="0"/>
          <w:numId w:val="1"/>
        </w:numPr>
        <w:shd w:val="clear" w:color="auto" w:fill="FFFFFF"/>
        <w:spacing w:after="300" w:line="240" w:lineRule="auto"/>
        <w:jc w:val="both"/>
        <w:rPr>
          <w:rFonts w:ascii="Arial" w:eastAsia="Times New Roman" w:hAnsi="Arial" w:cs="Arial"/>
          <w:color w:val="333333"/>
          <w:sz w:val="20"/>
          <w:szCs w:val="20"/>
        </w:rPr>
      </w:pPr>
      <w:r w:rsidRPr="00C334CD">
        <w:rPr>
          <w:rFonts w:ascii="Arial" w:eastAsia="Times New Roman" w:hAnsi="Arial" w:cs="Arial"/>
          <w:color w:val="333333"/>
          <w:sz w:val="20"/>
          <w:szCs w:val="20"/>
        </w:rPr>
        <w:t>Breeder agrees to the following</w:t>
      </w:r>
      <w:r w:rsidR="00BF41DB">
        <w:rPr>
          <w:rFonts w:ascii="Arial" w:eastAsia="Times New Roman" w:hAnsi="Arial" w:cs="Arial"/>
          <w:color w:val="333333"/>
          <w:sz w:val="20"/>
          <w:szCs w:val="20"/>
        </w:rPr>
        <w:t xml:space="preserve"> upon purchase</w:t>
      </w:r>
      <w:r w:rsidRPr="00C334CD">
        <w:rPr>
          <w:rFonts w:ascii="Arial" w:eastAsia="Times New Roman" w:hAnsi="Arial" w:cs="Arial"/>
          <w:color w:val="333333"/>
          <w:sz w:val="20"/>
          <w:szCs w:val="20"/>
        </w:rPr>
        <w:t xml:space="preserve">: </w:t>
      </w:r>
    </w:p>
    <w:p w14:paraId="561EA768" w14:textId="20572D80" w:rsidR="00921783" w:rsidRPr="00C334CD" w:rsidRDefault="00921783" w:rsidP="00921783">
      <w:pPr>
        <w:pStyle w:val="ListParagraph"/>
        <w:numPr>
          <w:ilvl w:val="1"/>
          <w:numId w:val="1"/>
        </w:numPr>
        <w:shd w:val="clear" w:color="auto" w:fill="FFFFFF"/>
        <w:spacing w:after="300" w:line="240" w:lineRule="auto"/>
        <w:jc w:val="both"/>
        <w:rPr>
          <w:rFonts w:ascii="Arial" w:eastAsia="Times New Roman" w:hAnsi="Arial" w:cs="Arial"/>
          <w:color w:val="333333"/>
          <w:sz w:val="20"/>
          <w:szCs w:val="20"/>
        </w:rPr>
      </w:pPr>
      <w:r w:rsidRPr="00C334CD">
        <w:rPr>
          <w:rFonts w:ascii="Arial" w:eastAsia="Times New Roman" w:hAnsi="Arial" w:cs="Arial"/>
          <w:color w:val="333333"/>
          <w:sz w:val="20"/>
          <w:szCs w:val="20"/>
        </w:rPr>
        <w:t>Breeder warrants that Owner is buying a purebred Newfoundland Dog and that they will furnish Owner with Newf’s AKC registration pa</w:t>
      </w:r>
      <w:r w:rsidR="00791BBA" w:rsidRPr="00C334CD">
        <w:rPr>
          <w:rFonts w:ascii="Arial" w:eastAsia="Times New Roman" w:hAnsi="Arial" w:cs="Arial"/>
          <w:color w:val="333333"/>
          <w:sz w:val="20"/>
          <w:szCs w:val="20"/>
        </w:rPr>
        <w:t xml:space="preserve">pers after final payment has been received or upon picking up puppy. </w:t>
      </w:r>
    </w:p>
    <w:p w14:paraId="4ECDB1DD" w14:textId="18425717" w:rsidR="00452400" w:rsidRDefault="00791BBA" w:rsidP="00452400">
      <w:pPr>
        <w:pStyle w:val="ListParagraph"/>
        <w:numPr>
          <w:ilvl w:val="1"/>
          <w:numId w:val="1"/>
        </w:numPr>
        <w:shd w:val="clear" w:color="auto" w:fill="FFFFFF"/>
        <w:spacing w:after="300" w:line="240" w:lineRule="auto"/>
        <w:jc w:val="both"/>
        <w:rPr>
          <w:rFonts w:ascii="Arial" w:eastAsia="Times New Roman" w:hAnsi="Arial" w:cs="Arial"/>
          <w:color w:val="333333"/>
          <w:sz w:val="20"/>
          <w:szCs w:val="20"/>
        </w:rPr>
      </w:pPr>
      <w:r w:rsidRPr="00C334CD">
        <w:rPr>
          <w:rFonts w:ascii="Arial" w:eastAsia="Times New Roman" w:hAnsi="Arial" w:cs="Arial"/>
          <w:color w:val="333333"/>
          <w:sz w:val="20"/>
          <w:szCs w:val="20"/>
        </w:rPr>
        <w:t>Breeder guarantees Newf has had proper care to date and is in good health as it leaves our possession</w:t>
      </w:r>
      <w:r w:rsidR="00452400" w:rsidRPr="00C334CD">
        <w:rPr>
          <w:rFonts w:ascii="Arial" w:eastAsia="Times New Roman" w:hAnsi="Arial" w:cs="Arial"/>
          <w:color w:val="333333"/>
          <w:sz w:val="20"/>
          <w:szCs w:val="20"/>
        </w:rPr>
        <w:t xml:space="preserve">. Breeder also agrees to </w:t>
      </w:r>
      <w:r w:rsidRPr="00C334CD">
        <w:rPr>
          <w:rFonts w:ascii="Arial" w:eastAsia="Times New Roman" w:hAnsi="Arial" w:cs="Arial"/>
          <w:color w:val="333333"/>
          <w:sz w:val="20"/>
          <w:szCs w:val="20"/>
        </w:rPr>
        <w:t xml:space="preserve">provide Owner with </w:t>
      </w:r>
      <w:r w:rsidR="00452400" w:rsidRPr="00C334CD">
        <w:rPr>
          <w:rFonts w:ascii="Arial" w:eastAsia="Times New Roman" w:hAnsi="Arial" w:cs="Arial"/>
          <w:color w:val="333333"/>
          <w:sz w:val="20"/>
          <w:szCs w:val="20"/>
        </w:rPr>
        <w:t xml:space="preserve">a certificate of health from a licensed Veterinarian as well as health records including shots, de-worming, development, and nutrition schedule. Puppies will be current in all vaccinations and de-worming and receive a final puppy wellness exam by a licensed Veterinarian before transfer of ownership. </w:t>
      </w:r>
    </w:p>
    <w:p w14:paraId="3F43744F" w14:textId="6A76E7AD" w:rsidR="00D2731B" w:rsidRPr="00C334CD" w:rsidRDefault="00D2731B" w:rsidP="00C334CD">
      <w:pPr>
        <w:shd w:val="clear" w:color="auto" w:fill="FFFFFF"/>
        <w:spacing w:after="0" w:line="240" w:lineRule="auto"/>
        <w:jc w:val="both"/>
        <w:outlineLvl w:val="4"/>
        <w:rPr>
          <w:rFonts w:ascii="Arial" w:eastAsia="Times New Roman" w:hAnsi="Arial" w:cs="Arial"/>
          <w:b/>
          <w:bCs/>
          <w:color w:val="333333"/>
          <w:sz w:val="20"/>
          <w:szCs w:val="20"/>
        </w:rPr>
      </w:pPr>
      <w:r w:rsidRPr="00C334CD">
        <w:rPr>
          <w:rFonts w:ascii="Arial" w:eastAsia="Times New Roman" w:hAnsi="Arial" w:cs="Arial"/>
          <w:b/>
          <w:bCs/>
          <w:color w:val="333333"/>
          <w:sz w:val="20"/>
          <w:szCs w:val="20"/>
        </w:rPr>
        <w:t>Two Week Health Warranty</w:t>
      </w:r>
    </w:p>
    <w:p w14:paraId="19D1DBCF" w14:textId="704B690D" w:rsidR="00D2731B" w:rsidRPr="00D2731B" w:rsidRDefault="00D2731B" w:rsidP="00C334CD">
      <w:pPr>
        <w:shd w:val="clear" w:color="auto" w:fill="FFFFFF"/>
        <w:spacing w:after="300" w:line="240" w:lineRule="auto"/>
        <w:rPr>
          <w:rFonts w:ascii="Arial" w:eastAsia="Times New Roman" w:hAnsi="Arial" w:cs="Arial"/>
          <w:color w:val="333333"/>
          <w:sz w:val="20"/>
          <w:szCs w:val="20"/>
        </w:rPr>
      </w:pPr>
      <w:r w:rsidRPr="00D2731B">
        <w:rPr>
          <w:rFonts w:ascii="Arial" w:eastAsia="Times New Roman" w:hAnsi="Arial" w:cs="Arial"/>
          <w:color w:val="333333"/>
          <w:sz w:val="20"/>
          <w:szCs w:val="20"/>
        </w:rPr>
        <w:t xml:space="preserve">You are responsible to have your puppy examined by a veterinarian within two weeks of the purchase date. Any claims that the puppy is not healthy within the </w:t>
      </w:r>
      <w:r w:rsidR="00E77AAD" w:rsidRPr="00C334CD">
        <w:rPr>
          <w:rFonts w:ascii="Arial" w:eastAsia="Times New Roman" w:hAnsi="Arial" w:cs="Arial"/>
          <w:color w:val="333333"/>
          <w:sz w:val="20"/>
          <w:szCs w:val="20"/>
        </w:rPr>
        <w:t>two-week</w:t>
      </w:r>
      <w:r w:rsidRPr="00D2731B">
        <w:rPr>
          <w:rFonts w:ascii="Arial" w:eastAsia="Times New Roman" w:hAnsi="Arial" w:cs="Arial"/>
          <w:color w:val="333333"/>
          <w:sz w:val="20"/>
          <w:szCs w:val="20"/>
        </w:rPr>
        <w:t xml:space="preserve"> warranty period must be backed up by two unaffiliated veterinarians. In the event two unaffiliated veterinarians certify that the puppy has internal parasites or a contagious illness the puppy was vaccinated against, or a health issue of such serious nature that the quality of life of the dog will be shortened or seriously altered, </w:t>
      </w:r>
      <w:r w:rsidRPr="00C334CD">
        <w:rPr>
          <w:rFonts w:ascii="Arial" w:eastAsia="Times New Roman" w:hAnsi="Arial" w:cs="Arial"/>
          <w:color w:val="333333"/>
          <w:sz w:val="20"/>
          <w:szCs w:val="20"/>
        </w:rPr>
        <w:t>Niangua River Newfoundlands</w:t>
      </w:r>
      <w:r w:rsidRPr="00D2731B">
        <w:rPr>
          <w:rFonts w:ascii="Arial" w:eastAsia="Times New Roman" w:hAnsi="Arial" w:cs="Arial"/>
          <w:color w:val="333333"/>
          <w:sz w:val="20"/>
          <w:szCs w:val="20"/>
        </w:rPr>
        <w:t xml:space="preserve"> will reimburse your reasonable and customary veterinary bills related to treatment of the condition up to the purchase price of your puppy.</w:t>
      </w:r>
    </w:p>
    <w:p w14:paraId="22EA5743" w14:textId="7B228C6C" w:rsidR="00D2731B" w:rsidRPr="00D2731B" w:rsidRDefault="00D2731B" w:rsidP="00C334CD">
      <w:pPr>
        <w:shd w:val="clear" w:color="auto" w:fill="FFFFFF"/>
        <w:spacing w:after="300" w:line="240" w:lineRule="auto"/>
        <w:rPr>
          <w:rFonts w:ascii="Arial" w:eastAsia="Times New Roman" w:hAnsi="Arial" w:cs="Arial"/>
          <w:color w:val="333333"/>
          <w:sz w:val="20"/>
          <w:szCs w:val="20"/>
        </w:rPr>
      </w:pPr>
      <w:r w:rsidRPr="00D2731B">
        <w:rPr>
          <w:rFonts w:ascii="Arial" w:eastAsia="Times New Roman" w:hAnsi="Arial" w:cs="Arial"/>
          <w:color w:val="333333"/>
          <w:sz w:val="20"/>
          <w:szCs w:val="20"/>
        </w:rPr>
        <w:t xml:space="preserve">We cannot control the exposure your puppy encounters after the sale and do not guarantee against ticks, fleas, or ear mites. Furthermore, </w:t>
      </w:r>
      <w:r w:rsidRPr="00C334CD">
        <w:rPr>
          <w:rFonts w:ascii="Arial" w:eastAsia="Times New Roman" w:hAnsi="Arial" w:cs="Arial"/>
          <w:color w:val="333333"/>
          <w:sz w:val="20"/>
          <w:szCs w:val="20"/>
        </w:rPr>
        <w:t>Niangua River Newfoundlands</w:t>
      </w:r>
      <w:r w:rsidRPr="00D2731B">
        <w:rPr>
          <w:rFonts w:ascii="Arial" w:eastAsia="Times New Roman" w:hAnsi="Arial" w:cs="Arial"/>
          <w:color w:val="333333"/>
          <w:sz w:val="20"/>
          <w:szCs w:val="20"/>
        </w:rPr>
        <w:t xml:space="preserve"> offers no warranty against stress induced conditions. Puppies sometimes get stressed when they are adopted and move to their new home. This stress can be brought on due to the move, change in diet, too much handling, not enough quiet time, or not eating properly. Stress can bring on minor health ailments including but not limited to diarrhea, constipation, colds, and hypoglycemia. After-sale exposure and stress related conditions do not warrant reimbursement for treatment.</w:t>
      </w:r>
    </w:p>
    <w:p w14:paraId="3F8A2A7E" w14:textId="67575148" w:rsidR="0030501D" w:rsidRPr="00C334CD" w:rsidRDefault="00D2731B" w:rsidP="00C334CD">
      <w:pPr>
        <w:shd w:val="clear" w:color="auto" w:fill="FFFFFF"/>
        <w:spacing w:after="300" w:line="240" w:lineRule="auto"/>
        <w:rPr>
          <w:rFonts w:ascii="Arial" w:eastAsia="Times New Roman" w:hAnsi="Arial" w:cs="Arial"/>
          <w:color w:val="333333"/>
          <w:sz w:val="20"/>
          <w:szCs w:val="20"/>
        </w:rPr>
      </w:pPr>
      <w:r w:rsidRPr="00C334CD">
        <w:rPr>
          <w:rFonts w:ascii="Arial" w:eastAsia="Times New Roman" w:hAnsi="Arial" w:cs="Arial"/>
          <w:color w:val="333333"/>
          <w:sz w:val="20"/>
          <w:szCs w:val="20"/>
        </w:rPr>
        <w:t>We</w:t>
      </w:r>
      <w:r w:rsidRPr="00D2731B">
        <w:rPr>
          <w:rFonts w:ascii="Arial" w:eastAsia="Times New Roman" w:hAnsi="Arial" w:cs="Arial"/>
          <w:color w:val="333333"/>
          <w:sz w:val="20"/>
          <w:szCs w:val="20"/>
        </w:rPr>
        <w:t xml:space="preserve"> cannot control or guarantee the size of the puppy now or as an adult nor can we guarantee breed characteristics.</w:t>
      </w:r>
      <w:r w:rsidR="0030501D" w:rsidRPr="00C334CD">
        <w:rPr>
          <w:sz w:val="20"/>
          <w:szCs w:val="20"/>
        </w:rPr>
        <w:t xml:space="preserve"> </w:t>
      </w:r>
      <w:r w:rsidR="0030501D" w:rsidRPr="00C334CD">
        <w:rPr>
          <w:rFonts w:ascii="Arial" w:eastAsia="Times New Roman" w:hAnsi="Arial" w:cs="Arial"/>
          <w:color w:val="333333"/>
          <w:sz w:val="20"/>
          <w:szCs w:val="20"/>
        </w:rPr>
        <w:t xml:space="preserve">This health guarantee does not cover minor health conditions that are common to the breed such as ear infections, etc., allergies, parasites, or any ailments brought on due to environment/stress. </w:t>
      </w:r>
    </w:p>
    <w:p w14:paraId="4B3E6AB0" w14:textId="77777777" w:rsidR="00D2731B" w:rsidRPr="00D2731B" w:rsidRDefault="00D2731B" w:rsidP="00C334CD">
      <w:pPr>
        <w:shd w:val="clear" w:color="auto" w:fill="FFFFFF"/>
        <w:spacing w:after="0" w:line="240" w:lineRule="auto"/>
        <w:outlineLvl w:val="4"/>
        <w:rPr>
          <w:rFonts w:ascii="Arial" w:eastAsia="Times New Roman" w:hAnsi="Arial" w:cs="Arial"/>
          <w:b/>
          <w:bCs/>
          <w:color w:val="333333"/>
          <w:sz w:val="20"/>
          <w:szCs w:val="20"/>
        </w:rPr>
      </w:pPr>
      <w:r w:rsidRPr="00D2731B">
        <w:rPr>
          <w:rFonts w:ascii="Arial" w:eastAsia="Times New Roman" w:hAnsi="Arial" w:cs="Arial"/>
          <w:b/>
          <w:bCs/>
          <w:color w:val="333333"/>
          <w:sz w:val="20"/>
          <w:szCs w:val="20"/>
        </w:rPr>
        <w:t>One Year Genetic Warranty</w:t>
      </w:r>
    </w:p>
    <w:p w14:paraId="0FFD547B" w14:textId="08B865A8" w:rsidR="00D2731B" w:rsidRPr="00C334CD" w:rsidRDefault="00D2731B" w:rsidP="00C334CD">
      <w:pPr>
        <w:shd w:val="clear" w:color="auto" w:fill="FFFFFF"/>
        <w:spacing w:after="300" w:line="240" w:lineRule="auto"/>
        <w:rPr>
          <w:rFonts w:ascii="Arial" w:eastAsia="Times New Roman" w:hAnsi="Arial" w:cs="Arial"/>
          <w:color w:val="333333"/>
          <w:sz w:val="20"/>
          <w:szCs w:val="20"/>
        </w:rPr>
      </w:pPr>
      <w:r w:rsidRPr="00D2731B">
        <w:rPr>
          <w:rFonts w:ascii="Arial" w:eastAsia="Times New Roman" w:hAnsi="Arial" w:cs="Arial"/>
          <w:color w:val="333333"/>
          <w:sz w:val="20"/>
          <w:szCs w:val="20"/>
        </w:rPr>
        <w:t xml:space="preserve">If in the first year of your puppy’s life a genetic disease is discovered that will greatly shorten the life of or greatly alter the quality of your puppy’s life then </w:t>
      </w:r>
      <w:r w:rsidRPr="00C334CD">
        <w:rPr>
          <w:rFonts w:ascii="Arial" w:eastAsia="Times New Roman" w:hAnsi="Arial" w:cs="Arial"/>
          <w:color w:val="333333"/>
          <w:sz w:val="20"/>
          <w:szCs w:val="20"/>
        </w:rPr>
        <w:t>we</w:t>
      </w:r>
      <w:r w:rsidRPr="00D2731B">
        <w:rPr>
          <w:rFonts w:ascii="Arial" w:eastAsia="Times New Roman" w:hAnsi="Arial" w:cs="Arial"/>
          <w:color w:val="333333"/>
          <w:sz w:val="20"/>
          <w:szCs w:val="20"/>
        </w:rPr>
        <w:t xml:space="preserve"> will reimburse you for veterinary costs related to the treatment of the genetic disease up to the purchase price of the puppy. Alternatively, if you wish, we will replace your puppy or issue a credit for a future puppy. If you choose puppy </w:t>
      </w:r>
      <w:r w:rsidRPr="00C334CD">
        <w:rPr>
          <w:rFonts w:ascii="Arial" w:eastAsia="Times New Roman" w:hAnsi="Arial" w:cs="Arial"/>
          <w:color w:val="333333"/>
          <w:sz w:val="20"/>
          <w:szCs w:val="20"/>
        </w:rPr>
        <w:t>replacement,</w:t>
      </w:r>
      <w:r w:rsidRPr="00D2731B">
        <w:rPr>
          <w:rFonts w:ascii="Arial" w:eastAsia="Times New Roman" w:hAnsi="Arial" w:cs="Arial"/>
          <w:color w:val="333333"/>
          <w:sz w:val="20"/>
          <w:szCs w:val="20"/>
        </w:rPr>
        <w:t xml:space="preserve"> we will not reimburse any veterinary expenses. The following stipulations must be adhered to </w:t>
      </w:r>
      <w:r w:rsidR="00C334CD" w:rsidRPr="00C334CD">
        <w:rPr>
          <w:rFonts w:ascii="Arial" w:eastAsia="Times New Roman" w:hAnsi="Arial" w:cs="Arial"/>
          <w:color w:val="333333"/>
          <w:sz w:val="20"/>
          <w:szCs w:val="20"/>
        </w:rPr>
        <w:t>for</w:t>
      </w:r>
      <w:r w:rsidRPr="00D2731B">
        <w:rPr>
          <w:rFonts w:ascii="Arial" w:eastAsia="Times New Roman" w:hAnsi="Arial" w:cs="Arial"/>
          <w:color w:val="333333"/>
          <w:sz w:val="20"/>
          <w:szCs w:val="20"/>
        </w:rPr>
        <w:t xml:space="preserve"> a replacement or reimbursement to be made: </w:t>
      </w:r>
    </w:p>
    <w:p w14:paraId="08ADB845" w14:textId="14DAD233" w:rsidR="00D2731B" w:rsidRPr="00D2731B" w:rsidRDefault="00D2731B" w:rsidP="00C334CD">
      <w:pPr>
        <w:shd w:val="clear" w:color="auto" w:fill="FFFFFF"/>
        <w:spacing w:after="300" w:line="240" w:lineRule="auto"/>
        <w:rPr>
          <w:rFonts w:ascii="Arial" w:eastAsia="Times New Roman" w:hAnsi="Arial" w:cs="Arial"/>
          <w:color w:val="333333"/>
          <w:sz w:val="20"/>
          <w:szCs w:val="20"/>
        </w:rPr>
      </w:pPr>
      <w:r w:rsidRPr="00D2731B">
        <w:rPr>
          <w:rFonts w:ascii="Arial" w:eastAsia="Times New Roman" w:hAnsi="Arial" w:cs="Arial"/>
          <w:color w:val="333333"/>
          <w:sz w:val="20"/>
          <w:szCs w:val="20"/>
        </w:rPr>
        <w:t xml:space="preserve">1. Buyer must provide </w:t>
      </w:r>
      <w:r w:rsidR="00C334CD" w:rsidRPr="00C334CD">
        <w:rPr>
          <w:rFonts w:ascii="Arial" w:eastAsia="Times New Roman" w:hAnsi="Arial" w:cs="Arial"/>
          <w:color w:val="333333"/>
          <w:sz w:val="20"/>
          <w:szCs w:val="20"/>
        </w:rPr>
        <w:t>documentation</w:t>
      </w:r>
      <w:r w:rsidRPr="00D2731B">
        <w:rPr>
          <w:rFonts w:ascii="Arial" w:eastAsia="Times New Roman" w:hAnsi="Arial" w:cs="Arial"/>
          <w:color w:val="333333"/>
          <w:sz w:val="20"/>
          <w:szCs w:val="20"/>
        </w:rPr>
        <w:t xml:space="preserve"> from </w:t>
      </w:r>
      <w:r w:rsidR="00E77AAD" w:rsidRPr="00C334CD">
        <w:rPr>
          <w:rFonts w:ascii="Arial" w:eastAsia="Times New Roman" w:hAnsi="Arial" w:cs="Arial"/>
          <w:color w:val="333333"/>
          <w:sz w:val="20"/>
          <w:szCs w:val="20"/>
        </w:rPr>
        <w:t>a licensed</w:t>
      </w:r>
      <w:r w:rsidRPr="00D2731B">
        <w:rPr>
          <w:rFonts w:ascii="Arial" w:eastAsia="Times New Roman" w:hAnsi="Arial" w:cs="Arial"/>
          <w:color w:val="333333"/>
          <w:sz w:val="20"/>
          <w:szCs w:val="20"/>
        </w:rPr>
        <w:t xml:space="preserve"> veterinarian stating </w:t>
      </w:r>
      <w:r w:rsidR="00E77AAD" w:rsidRPr="00C334CD">
        <w:rPr>
          <w:rFonts w:ascii="Arial" w:eastAsia="Times New Roman" w:hAnsi="Arial" w:cs="Arial"/>
          <w:color w:val="333333"/>
          <w:sz w:val="20"/>
          <w:szCs w:val="20"/>
        </w:rPr>
        <w:t>the</w:t>
      </w:r>
      <w:r w:rsidRPr="00D2731B">
        <w:rPr>
          <w:rFonts w:ascii="Arial" w:eastAsia="Times New Roman" w:hAnsi="Arial" w:cs="Arial"/>
          <w:color w:val="333333"/>
          <w:sz w:val="20"/>
          <w:szCs w:val="20"/>
        </w:rPr>
        <w:t xml:space="preserve"> puppy has a genetic defect </w:t>
      </w:r>
      <w:r w:rsidR="00E77AAD" w:rsidRPr="00C334CD">
        <w:rPr>
          <w:rFonts w:ascii="Arial" w:eastAsia="Times New Roman" w:hAnsi="Arial" w:cs="Arial"/>
          <w:color w:val="333333"/>
          <w:sz w:val="20"/>
          <w:szCs w:val="20"/>
        </w:rPr>
        <w:t xml:space="preserve">or health condition </w:t>
      </w:r>
      <w:r w:rsidRPr="00D2731B">
        <w:rPr>
          <w:rFonts w:ascii="Arial" w:eastAsia="Times New Roman" w:hAnsi="Arial" w:cs="Arial"/>
          <w:color w:val="333333"/>
          <w:sz w:val="20"/>
          <w:szCs w:val="20"/>
        </w:rPr>
        <w:t xml:space="preserve">that is life threatening. The report must </w:t>
      </w:r>
      <w:r w:rsidR="00E77AAD" w:rsidRPr="00C334CD">
        <w:rPr>
          <w:rFonts w:ascii="Arial" w:eastAsia="Times New Roman" w:hAnsi="Arial" w:cs="Arial"/>
          <w:color w:val="333333"/>
          <w:sz w:val="20"/>
          <w:szCs w:val="20"/>
        </w:rPr>
        <w:t xml:space="preserve">include the phone number of the veterinarian’s office. </w:t>
      </w:r>
      <w:r w:rsidR="00C334CD">
        <w:rPr>
          <w:rFonts w:ascii="Arial" w:eastAsia="Times New Roman" w:hAnsi="Arial" w:cs="Arial"/>
          <w:color w:val="333333"/>
          <w:sz w:val="20"/>
          <w:szCs w:val="20"/>
        </w:rPr>
        <w:t xml:space="preserve">Breeder </w:t>
      </w:r>
      <w:r w:rsidR="00C334CD" w:rsidRPr="00D2731B">
        <w:rPr>
          <w:rFonts w:ascii="Arial" w:eastAsia="Times New Roman" w:hAnsi="Arial" w:cs="Arial"/>
          <w:color w:val="333333"/>
          <w:sz w:val="20"/>
          <w:szCs w:val="20"/>
        </w:rPr>
        <w:t>reserves the right to confirm the diagnosis of a genetic defect with a veterinarian of our choice.</w:t>
      </w:r>
      <w:r w:rsidR="00C334CD">
        <w:rPr>
          <w:rFonts w:ascii="Arial" w:eastAsia="Times New Roman" w:hAnsi="Arial" w:cs="Arial"/>
          <w:color w:val="333333"/>
          <w:sz w:val="20"/>
          <w:szCs w:val="20"/>
        </w:rPr>
        <w:br/>
      </w:r>
      <w:r w:rsidRPr="00C334CD">
        <w:rPr>
          <w:rFonts w:ascii="Arial" w:eastAsia="Times New Roman" w:hAnsi="Arial" w:cs="Arial"/>
          <w:color w:val="333333"/>
          <w:sz w:val="20"/>
          <w:szCs w:val="20"/>
        </w:rPr>
        <w:br/>
      </w:r>
      <w:r w:rsidRPr="00D2731B">
        <w:rPr>
          <w:rFonts w:ascii="Arial" w:eastAsia="Times New Roman" w:hAnsi="Arial" w:cs="Arial"/>
          <w:color w:val="333333"/>
          <w:sz w:val="20"/>
          <w:szCs w:val="20"/>
        </w:rPr>
        <w:t>2. In the event of the puppy’s death, an autopsy must be done by a licensed veterinarian stating the cause of death. The documentation must be forwarded to us along with the phone number of the veterinarian before a determination will be made.</w:t>
      </w:r>
    </w:p>
    <w:p w14:paraId="0B82F19B" w14:textId="77777777" w:rsidR="00D2731B" w:rsidRPr="00D2731B" w:rsidRDefault="00D2731B" w:rsidP="00D2731B">
      <w:pPr>
        <w:shd w:val="clear" w:color="auto" w:fill="FFFFFF"/>
        <w:spacing w:after="0" w:line="240" w:lineRule="auto"/>
        <w:outlineLvl w:val="4"/>
        <w:rPr>
          <w:rFonts w:ascii="Arial" w:eastAsia="Times New Roman" w:hAnsi="Arial" w:cs="Arial"/>
          <w:b/>
          <w:bCs/>
          <w:color w:val="333333"/>
          <w:sz w:val="20"/>
          <w:szCs w:val="20"/>
        </w:rPr>
      </w:pPr>
      <w:r w:rsidRPr="00D2731B">
        <w:rPr>
          <w:rFonts w:ascii="Arial" w:eastAsia="Times New Roman" w:hAnsi="Arial" w:cs="Arial"/>
          <w:b/>
          <w:bCs/>
          <w:color w:val="333333"/>
          <w:sz w:val="20"/>
          <w:szCs w:val="20"/>
        </w:rPr>
        <w:t>Agreement</w:t>
      </w:r>
    </w:p>
    <w:p w14:paraId="397B862D" w14:textId="1CBBD781" w:rsidR="00D2731B" w:rsidRPr="00D2731B" w:rsidRDefault="00D2731B" w:rsidP="00D2731B">
      <w:pPr>
        <w:shd w:val="clear" w:color="auto" w:fill="FFFFFF"/>
        <w:spacing w:after="300" w:line="240" w:lineRule="auto"/>
        <w:jc w:val="both"/>
        <w:rPr>
          <w:rFonts w:ascii="Arial" w:eastAsia="Times New Roman" w:hAnsi="Arial" w:cs="Arial"/>
          <w:color w:val="333333"/>
          <w:sz w:val="20"/>
          <w:szCs w:val="20"/>
        </w:rPr>
      </w:pPr>
      <w:r w:rsidRPr="00D2731B">
        <w:rPr>
          <w:rFonts w:ascii="Arial" w:eastAsia="Times New Roman" w:hAnsi="Arial" w:cs="Arial"/>
          <w:color w:val="333333"/>
          <w:sz w:val="20"/>
          <w:szCs w:val="20"/>
        </w:rPr>
        <w:t xml:space="preserve">All warranties apply only to the original buyer. Under no circumstances </w:t>
      </w:r>
      <w:r w:rsidRPr="00C334CD">
        <w:rPr>
          <w:rFonts w:ascii="Arial" w:eastAsia="Times New Roman" w:hAnsi="Arial" w:cs="Arial"/>
          <w:color w:val="333333"/>
          <w:sz w:val="20"/>
          <w:szCs w:val="20"/>
        </w:rPr>
        <w:t>will Niangua River Newfoundlands</w:t>
      </w:r>
      <w:r w:rsidRPr="00D2731B">
        <w:rPr>
          <w:rFonts w:ascii="Arial" w:eastAsia="Times New Roman" w:hAnsi="Arial" w:cs="Arial"/>
          <w:color w:val="333333"/>
          <w:sz w:val="20"/>
          <w:szCs w:val="20"/>
        </w:rPr>
        <w:t xml:space="preserve"> be liable to a third party. Any disputes, mediation or legal proceedings will take place in the state of </w:t>
      </w:r>
      <w:r w:rsidRPr="00C334CD">
        <w:rPr>
          <w:rFonts w:ascii="Arial" w:eastAsia="Times New Roman" w:hAnsi="Arial" w:cs="Arial"/>
          <w:color w:val="333333"/>
          <w:sz w:val="20"/>
          <w:szCs w:val="20"/>
        </w:rPr>
        <w:t>Missouri</w:t>
      </w:r>
      <w:r w:rsidRPr="00D2731B">
        <w:rPr>
          <w:rFonts w:ascii="Arial" w:eastAsia="Times New Roman" w:hAnsi="Arial" w:cs="Arial"/>
          <w:color w:val="333333"/>
          <w:sz w:val="20"/>
          <w:szCs w:val="20"/>
        </w:rPr>
        <w:t>. The parties agree that this represents a full and complete understanding of the warranties and responsibilities of the parties to this sale</w:t>
      </w:r>
    </w:p>
    <w:p w14:paraId="7CF4D33F" w14:textId="10CCF860" w:rsidR="00714CE3" w:rsidRPr="00C334CD" w:rsidRDefault="00714CE3">
      <w:pPr>
        <w:rPr>
          <w:rFonts w:ascii="Arial" w:hAnsi="Arial" w:cs="Arial"/>
          <w:sz w:val="20"/>
          <w:szCs w:val="20"/>
        </w:rPr>
      </w:pPr>
      <w:r w:rsidRPr="00C334CD">
        <w:rPr>
          <w:rFonts w:ascii="Arial" w:hAnsi="Arial" w:cs="Arial"/>
          <w:sz w:val="20"/>
          <w:szCs w:val="20"/>
        </w:rPr>
        <w:t>By signing below buyer agrees he/she has read and understands this contract</w:t>
      </w:r>
      <w:r w:rsidR="00C16DCF" w:rsidRPr="00C334CD">
        <w:rPr>
          <w:rFonts w:ascii="Arial" w:hAnsi="Arial" w:cs="Arial"/>
          <w:sz w:val="20"/>
          <w:szCs w:val="20"/>
        </w:rPr>
        <w:t xml:space="preserve"> and understands the term</w:t>
      </w:r>
      <w:r w:rsidR="00CF017A" w:rsidRPr="00C334CD">
        <w:rPr>
          <w:rFonts w:ascii="Arial" w:hAnsi="Arial" w:cs="Arial"/>
          <w:sz w:val="20"/>
          <w:szCs w:val="20"/>
        </w:rPr>
        <w:t>s</w:t>
      </w:r>
      <w:r w:rsidR="00C16DCF" w:rsidRPr="00C334CD">
        <w:rPr>
          <w:rFonts w:ascii="Arial" w:hAnsi="Arial" w:cs="Arial"/>
          <w:sz w:val="20"/>
          <w:szCs w:val="20"/>
        </w:rPr>
        <w:t xml:space="preserve"> of the purchase agreement and pre-arranged shipping and delivery terms</w:t>
      </w:r>
      <w:r w:rsidR="006A6853">
        <w:rPr>
          <w:rFonts w:ascii="Arial" w:hAnsi="Arial" w:cs="Arial"/>
          <w:sz w:val="20"/>
          <w:szCs w:val="20"/>
        </w:rPr>
        <w:t>.</w:t>
      </w:r>
    </w:p>
    <w:p w14:paraId="2B508FDA" w14:textId="584D198F" w:rsidR="00714CE3" w:rsidRPr="00C334CD" w:rsidRDefault="00714CE3">
      <w:pPr>
        <w:rPr>
          <w:rFonts w:ascii="Arial" w:hAnsi="Arial" w:cs="Arial"/>
          <w:sz w:val="20"/>
          <w:szCs w:val="20"/>
        </w:rPr>
      </w:pPr>
      <w:r w:rsidRPr="00C334CD">
        <w:rPr>
          <w:rFonts w:ascii="Arial" w:hAnsi="Arial" w:cs="Arial"/>
          <w:sz w:val="20"/>
          <w:szCs w:val="20"/>
        </w:rPr>
        <w:t>Buyer Signature ______________________________________________________________</w:t>
      </w:r>
      <w:r w:rsidR="00C16DCF" w:rsidRPr="00C334CD">
        <w:rPr>
          <w:rFonts w:ascii="Arial" w:hAnsi="Arial" w:cs="Arial"/>
          <w:sz w:val="20"/>
          <w:szCs w:val="20"/>
        </w:rPr>
        <w:t>Date __________________</w:t>
      </w:r>
    </w:p>
    <w:p w14:paraId="14F7C2DA" w14:textId="32B1594A" w:rsidR="00714CE3" w:rsidRPr="00C334CD" w:rsidRDefault="006A6853">
      <w:pPr>
        <w:rPr>
          <w:rFonts w:ascii="Arial" w:hAnsi="Arial" w:cs="Arial"/>
          <w:sz w:val="20"/>
          <w:szCs w:val="20"/>
        </w:rPr>
      </w:pPr>
      <w:r>
        <w:rPr>
          <w:rFonts w:ascii="Arial" w:hAnsi="Arial" w:cs="Arial"/>
          <w:sz w:val="20"/>
          <w:szCs w:val="20"/>
        </w:rPr>
        <w:t>Breeder</w:t>
      </w:r>
      <w:r w:rsidR="00714CE3" w:rsidRPr="00C334CD">
        <w:rPr>
          <w:rFonts w:ascii="Arial" w:hAnsi="Arial" w:cs="Arial"/>
          <w:sz w:val="20"/>
          <w:szCs w:val="20"/>
        </w:rPr>
        <w:t xml:space="preserve"> Signature _______________________________________________________</w:t>
      </w:r>
      <w:r>
        <w:rPr>
          <w:rFonts w:ascii="Arial" w:hAnsi="Arial" w:cs="Arial"/>
          <w:sz w:val="20"/>
          <w:szCs w:val="20"/>
        </w:rPr>
        <w:t>__</w:t>
      </w:r>
      <w:r w:rsidR="00714CE3" w:rsidRPr="00C334CD">
        <w:rPr>
          <w:rFonts w:ascii="Arial" w:hAnsi="Arial" w:cs="Arial"/>
          <w:sz w:val="20"/>
          <w:szCs w:val="20"/>
        </w:rPr>
        <w:t>___</w:t>
      </w:r>
      <w:r>
        <w:rPr>
          <w:rFonts w:ascii="Arial" w:hAnsi="Arial" w:cs="Arial"/>
          <w:sz w:val="20"/>
          <w:szCs w:val="20"/>
        </w:rPr>
        <w:t xml:space="preserve"> </w:t>
      </w:r>
      <w:r w:rsidR="00C16DCF" w:rsidRPr="00C334CD">
        <w:rPr>
          <w:rFonts w:ascii="Arial" w:hAnsi="Arial" w:cs="Arial"/>
          <w:sz w:val="20"/>
          <w:szCs w:val="20"/>
        </w:rPr>
        <w:t>Date___________________</w:t>
      </w:r>
    </w:p>
    <w:p w14:paraId="02EB378F" w14:textId="77777777" w:rsidR="00714CE3" w:rsidRPr="00C334CD" w:rsidRDefault="00714CE3">
      <w:pPr>
        <w:rPr>
          <w:rFonts w:ascii="Arial" w:hAnsi="Arial" w:cs="Arial"/>
          <w:sz w:val="20"/>
          <w:szCs w:val="20"/>
        </w:rPr>
      </w:pPr>
    </w:p>
    <w:sectPr w:rsidR="00714CE3" w:rsidRPr="00C334CD" w:rsidSect="0000485C">
      <w:pgSz w:w="12240" w:h="15840"/>
      <w:pgMar w:top="180" w:right="36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82364"/>
    <w:multiLevelType w:val="hybridMultilevel"/>
    <w:tmpl w:val="814498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F2B"/>
    <w:rsid w:val="0000485C"/>
    <w:rsid w:val="00030DFE"/>
    <w:rsid w:val="001A48AF"/>
    <w:rsid w:val="0030501D"/>
    <w:rsid w:val="00353B44"/>
    <w:rsid w:val="00452400"/>
    <w:rsid w:val="004B7D57"/>
    <w:rsid w:val="005A7001"/>
    <w:rsid w:val="005A7DB6"/>
    <w:rsid w:val="006A6853"/>
    <w:rsid w:val="00714CE3"/>
    <w:rsid w:val="00723956"/>
    <w:rsid w:val="00791BBA"/>
    <w:rsid w:val="00862A31"/>
    <w:rsid w:val="00883141"/>
    <w:rsid w:val="00921783"/>
    <w:rsid w:val="00960440"/>
    <w:rsid w:val="009C7F2B"/>
    <w:rsid w:val="00A35568"/>
    <w:rsid w:val="00AB282B"/>
    <w:rsid w:val="00BF41DB"/>
    <w:rsid w:val="00C16DCF"/>
    <w:rsid w:val="00C334CD"/>
    <w:rsid w:val="00CF017A"/>
    <w:rsid w:val="00D2731B"/>
    <w:rsid w:val="00E77AAD"/>
    <w:rsid w:val="00F82B1B"/>
    <w:rsid w:val="00FA12CC"/>
    <w:rsid w:val="0C4EF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CFE9B"/>
  <w15:chartTrackingRefBased/>
  <w15:docId w15:val="{07516388-C2F5-4A9B-9CD6-73E07E7B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D2731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4C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4CE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14CE3"/>
    <w:rPr>
      <w:color w:val="0563C1" w:themeColor="hyperlink"/>
      <w:u w:val="single"/>
    </w:rPr>
  </w:style>
  <w:style w:type="character" w:styleId="Mention">
    <w:name w:val="Mention"/>
    <w:basedOn w:val="DefaultParagraphFont"/>
    <w:uiPriority w:val="99"/>
    <w:semiHidden/>
    <w:unhideWhenUsed/>
    <w:rsid w:val="00714CE3"/>
    <w:rPr>
      <w:color w:val="2B579A"/>
      <w:shd w:val="clear" w:color="auto" w:fill="E6E6E6"/>
    </w:rPr>
  </w:style>
  <w:style w:type="paragraph" w:styleId="BalloonText">
    <w:name w:val="Balloon Text"/>
    <w:basedOn w:val="Normal"/>
    <w:link w:val="BalloonTextChar"/>
    <w:uiPriority w:val="99"/>
    <w:semiHidden/>
    <w:unhideWhenUsed/>
    <w:rsid w:val="00A35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568"/>
    <w:rPr>
      <w:rFonts w:ascii="Segoe UI" w:hAnsi="Segoe UI" w:cs="Segoe UI"/>
      <w:sz w:val="18"/>
      <w:szCs w:val="18"/>
    </w:rPr>
  </w:style>
  <w:style w:type="character" w:customStyle="1" w:styleId="Heading5Char">
    <w:name w:val="Heading 5 Char"/>
    <w:basedOn w:val="DefaultParagraphFont"/>
    <w:link w:val="Heading5"/>
    <w:uiPriority w:val="9"/>
    <w:rsid w:val="00D2731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273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1783"/>
    <w:pPr>
      <w:ind w:left="720"/>
      <w:contextualSpacing/>
    </w:pPr>
  </w:style>
  <w:style w:type="character" w:styleId="UnresolvedMention">
    <w:name w:val="Unresolved Mention"/>
    <w:basedOn w:val="DefaultParagraphFont"/>
    <w:uiPriority w:val="99"/>
    <w:semiHidden/>
    <w:unhideWhenUsed/>
    <w:rsid w:val="00FA1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70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anguarivernewfs.com" TargetMode="External"/><Relationship Id="rId3" Type="http://schemas.openxmlformats.org/officeDocument/2006/relationships/settings" Target="settings.xml"/><Relationship Id="rId7" Type="http://schemas.openxmlformats.org/officeDocument/2006/relationships/hyperlink" Target="mailto:nianguarivernewf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Clasby, Jennifer</dc:creator>
  <cp:keywords/>
  <dc:description/>
  <cp:lastModifiedBy>Jen Clasby</cp:lastModifiedBy>
  <cp:revision>2</cp:revision>
  <cp:lastPrinted>2021-06-25T20:55:00Z</cp:lastPrinted>
  <dcterms:created xsi:type="dcterms:W3CDTF">2021-09-09T23:09:00Z</dcterms:created>
  <dcterms:modified xsi:type="dcterms:W3CDTF">2021-09-09T23:09:00Z</dcterms:modified>
</cp:coreProperties>
</file>